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D20" w:rsidRPr="004675FB" w:rsidRDefault="002B22E8" w:rsidP="00A95395">
      <w:pPr>
        <w:pStyle w:val="Textosinformato"/>
        <w:spacing w:before="120"/>
        <w:jc w:val="center"/>
        <w:rPr>
          <w:rFonts w:ascii="Arial" w:hAnsi="Arial" w:cs="Arial"/>
          <w:b/>
        </w:rPr>
      </w:pPr>
      <w:r w:rsidRPr="004675FB">
        <w:rPr>
          <w:rFonts w:ascii="Arial" w:hAnsi="Arial" w:cs="Arial"/>
          <w:b/>
        </w:rPr>
        <w:t xml:space="preserve">ANEXO </w:t>
      </w:r>
      <w:r w:rsidR="001430C6" w:rsidRPr="004675FB">
        <w:rPr>
          <w:rFonts w:ascii="Arial" w:hAnsi="Arial" w:cs="Arial"/>
          <w:b/>
        </w:rPr>
        <w:t>III</w:t>
      </w:r>
    </w:p>
    <w:p w:rsidR="001430C6" w:rsidRPr="004675FB" w:rsidRDefault="00A95395" w:rsidP="00A95395">
      <w:pPr>
        <w:pStyle w:val="Textosinformato"/>
        <w:spacing w:before="120"/>
        <w:jc w:val="center"/>
        <w:rPr>
          <w:rFonts w:ascii="Arial" w:hAnsi="Arial" w:cs="Arial"/>
          <w:b/>
        </w:rPr>
      </w:pPr>
      <w:r w:rsidRPr="004675FB">
        <w:rPr>
          <w:rFonts w:ascii="Arial" w:hAnsi="Arial" w:cs="Arial"/>
          <w:b/>
        </w:rPr>
        <w:t>Instrucciones para la elaboración de la memoria descriptiva de la actividad investigadora del grupo de investigación en el periodo 2023-2025</w:t>
      </w:r>
      <w:r w:rsidR="001430C6" w:rsidRPr="004675FB">
        <w:rPr>
          <w:rFonts w:ascii="Arial" w:hAnsi="Arial" w:cs="Arial"/>
          <w:b/>
        </w:rPr>
        <w:t>.</w:t>
      </w:r>
    </w:p>
    <w:p w:rsidR="001601ED" w:rsidRPr="004675FB" w:rsidRDefault="001430C6" w:rsidP="00A95395">
      <w:pPr>
        <w:pStyle w:val="Prrafodelista"/>
        <w:spacing w:after="180" w:line="336" w:lineRule="auto"/>
        <w:ind w:left="0"/>
        <w:jc w:val="center"/>
        <w:rPr>
          <w:rFonts w:ascii="Arial" w:hAnsi="Arial" w:cs="Arial"/>
          <w:i/>
        </w:rPr>
      </w:pPr>
      <w:r w:rsidRPr="004675FB">
        <w:rPr>
          <w:rFonts w:ascii="Arial" w:hAnsi="Arial" w:cs="Arial"/>
          <w:i/>
        </w:rPr>
        <w:t xml:space="preserve"> </w:t>
      </w:r>
      <w:r w:rsidR="00E30565" w:rsidRPr="004675FB">
        <w:rPr>
          <w:rFonts w:ascii="Arial" w:hAnsi="Arial" w:cs="Arial"/>
          <w:i/>
        </w:rPr>
        <w:t>(</w:t>
      </w:r>
      <w:r w:rsidR="008F0D20" w:rsidRPr="004675FB">
        <w:rPr>
          <w:rFonts w:ascii="Arial" w:hAnsi="Arial" w:cs="Arial"/>
          <w:i/>
        </w:rPr>
        <w:t xml:space="preserve">Una vez </w:t>
      </w:r>
      <w:r w:rsidR="003A54C7" w:rsidRPr="004675FB">
        <w:rPr>
          <w:rFonts w:ascii="Arial" w:hAnsi="Arial" w:cs="Arial"/>
          <w:i/>
        </w:rPr>
        <w:t>redactada y firmada la Memoria incorporarla</w:t>
      </w:r>
      <w:r w:rsidR="0015612B" w:rsidRPr="004675FB">
        <w:rPr>
          <w:rFonts w:ascii="Arial" w:hAnsi="Arial" w:cs="Arial"/>
          <w:i/>
        </w:rPr>
        <w:t xml:space="preserve"> a la herramienta de presentación de la </w:t>
      </w:r>
      <w:r w:rsidR="00E3352E" w:rsidRPr="004675FB">
        <w:rPr>
          <w:rFonts w:ascii="Arial" w:hAnsi="Arial" w:cs="Arial"/>
          <w:i/>
        </w:rPr>
        <w:t>solicitud)</w:t>
      </w:r>
      <w:r w:rsidR="00E3352E" w:rsidRPr="004675FB">
        <w:rPr>
          <w:rFonts w:ascii="Arial" w:hAnsi="Arial" w:cs="Arial"/>
          <w:b/>
        </w:rPr>
        <w:t xml:space="preserve"> </w:t>
      </w:r>
    </w:p>
    <w:p w:rsidR="00F33FD5" w:rsidRPr="004675FB" w:rsidRDefault="00CA22A3" w:rsidP="00A95395">
      <w:pPr>
        <w:pStyle w:val="Textosinformato"/>
        <w:spacing w:after="120" w:line="288" w:lineRule="auto"/>
        <w:ind w:right="-568" w:firstLine="426"/>
        <w:jc w:val="both"/>
        <w:rPr>
          <w:rFonts w:ascii="Arial" w:hAnsi="Arial" w:cs="Arial"/>
        </w:rPr>
      </w:pPr>
      <w:r w:rsidRPr="004675FB">
        <w:rPr>
          <w:rFonts w:ascii="Arial" w:hAnsi="Arial" w:cs="Arial"/>
        </w:rPr>
        <w:t xml:space="preserve">La Memoria </w:t>
      </w:r>
      <w:r w:rsidR="00B2003C" w:rsidRPr="004675FB">
        <w:rPr>
          <w:rFonts w:ascii="Arial" w:hAnsi="Arial" w:cs="Arial"/>
        </w:rPr>
        <w:t xml:space="preserve">descriptiva </w:t>
      </w:r>
      <w:r w:rsidRPr="004675FB">
        <w:rPr>
          <w:rFonts w:ascii="Arial" w:hAnsi="Arial" w:cs="Arial"/>
        </w:rPr>
        <w:t>de</w:t>
      </w:r>
      <w:r w:rsidR="000C2ACC" w:rsidRPr="004675FB">
        <w:rPr>
          <w:rFonts w:ascii="Arial" w:hAnsi="Arial" w:cs="Arial"/>
        </w:rPr>
        <w:t xml:space="preserve"> </w:t>
      </w:r>
      <w:r w:rsidRPr="004675FB">
        <w:rPr>
          <w:rFonts w:ascii="Arial" w:hAnsi="Arial" w:cs="Arial"/>
        </w:rPr>
        <w:t>l</w:t>
      </w:r>
      <w:r w:rsidR="000C2ACC" w:rsidRPr="004675FB">
        <w:rPr>
          <w:rFonts w:ascii="Arial" w:hAnsi="Arial" w:cs="Arial"/>
        </w:rPr>
        <w:t xml:space="preserve">a actividad investigadora del </w:t>
      </w:r>
      <w:r w:rsidR="007044A7" w:rsidRPr="004675FB">
        <w:rPr>
          <w:rFonts w:ascii="Arial" w:hAnsi="Arial" w:cs="Arial"/>
        </w:rPr>
        <w:t>Grupo de Investigación se referirá a</w:t>
      </w:r>
      <w:r w:rsidR="00295490" w:rsidRPr="004675FB">
        <w:rPr>
          <w:rFonts w:ascii="Arial" w:hAnsi="Arial" w:cs="Arial"/>
        </w:rPr>
        <w:t>l plan de</w:t>
      </w:r>
      <w:r w:rsidR="007044A7" w:rsidRPr="004675FB">
        <w:rPr>
          <w:rFonts w:ascii="Arial" w:hAnsi="Arial" w:cs="Arial"/>
        </w:rPr>
        <w:t xml:space="preserve"> actividades de investigación </w:t>
      </w:r>
      <w:r w:rsidR="00295490" w:rsidRPr="004675FB">
        <w:rPr>
          <w:rFonts w:ascii="Arial" w:hAnsi="Arial" w:cs="Arial"/>
        </w:rPr>
        <w:t xml:space="preserve">del grupo </w:t>
      </w:r>
      <w:r w:rsidR="00F33FD5" w:rsidRPr="004675FB">
        <w:rPr>
          <w:rFonts w:ascii="Arial" w:hAnsi="Arial" w:cs="Arial"/>
        </w:rPr>
        <w:t>a ejecutar durante el periodo subvencionable del 1 de enero de 202</w:t>
      </w:r>
      <w:r w:rsidR="000C2ACC" w:rsidRPr="004675FB">
        <w:rPr>
          <w:rFonts w:ascii="Arial" w:hAnsi="Arial" w:cs="Arial"/>
        </w:rPr>
        <w:t>3</w:t>
      </w:r>
      <w:r w:rsidR="00F33FD5" w:rsidRPr="004675FB">
        <w:rPr>
          <w:rFonts w:ascii="Arial" w:hAnsi="Arial" w:cs="Arial"/>
        </w:rPr>
        <w:t xml:space="preserve"> al </w:t>
      </w:r>
      <w:r w:rsidR="000C2ACC" w:rsidRPr="004675FB">
        <w:rPr>
          <w:rFonts w:ascii="Arial" w:hAnsi="Arial" w:cs="Arial"/>
        </w:rPr>
        <w:t>31 de diciembre de 2025.</w:t>
      </w:r>
    </w:p>
    <w:p w:rsidR="000C2ACC" w:rsidRPr="004675FB" w:rsidRDefault="00CA22A3" w:rsidP="00A95395">
      <w:pPr>
        <w:pStyle w:val="Textosinformato"/>
        <w:spacing w:after="120" w:line="288" w:lineRule="auto"/>
        <w:ind w:right="-568" w:firstLine="426"/>
        <w:jc w:val="both"/>
        <w:rPr>
          <w:rFonts w:ascii="Arial" w:hAnsi="Arial" w:cs="Arial"/>
          <w:u w:val="single"/>
        </w:rPr>
      </w:pPr>
      <w:r w:rsidRPr="004675FB">
        <w:rPr>
          <w:rFonts w:ascii="Arial" w:hAnsi="Arial" w:cs="Arial"/>
        </w:rPr>
        <w:t xml:space="preserve">La Memoria </w:t>
      </w:r>
      <w:r w:rsidRPr="004675FB">
        <w:rPr>
          <w:rFonts w:ascii="Arial" w:hAnsi="Arial" w:cs="Arial"/>
          <w:u w:val="single"/>
        </w:rPr>
        <w:t xml:space="preserve">deberá estar firmada por </w:t>
      </w:r>
      <w:r w:rsidR="007044A7" w:rsidRPr="004675FB">
        <w:rPr>
          <w:rFonts w:ascii="Arial" w:hAnsi="Arial" w:cs="Arial"/>
          <w:u w:val="single"/>
        </w:rPr>
        <w:t>el</w:t>
      </w:r>
      <w:r w:rsidR="00F20350" w:rsidRPr="004675FB">
        <w:rPr>
          <w:rFonts w:ascii="Arial" w:hAnsi="Arial" w:cs="Arial"/>
          <w:u w:val="single"/>
        </w:rPr>
        <w:t xml:space="preserve"> investigador principal del grupo de investigación</w:t>
      </w:r>
      <w:r w:rsidR="003A54C7" w:rsidRPr="004675FB">
        <w:rPr>
          <w:rFonts w:ascii="Arial" w:hAnsi="Arial" w:cs="Arial"/>
          <w:u w:val="single"/>
        </w:rPr>
        <w:t xml:space="preserve"> y contendrá los siguientes datos y con la siguiente estructura:</w:t>
      </w:r>
    </w:p>
    <w:p w:rsidR="00AA33D4" w:rsidRPr="004675FB" w:rsidRDefault="00AA33D4" w:rsidP="00A95395">
      <w:pPr>
        <w:framePr w:hSpace="141" w:wrap="around" w:vAnchor="text" w:hAnchor="margin" w:y="72"/>
        <w:spacing w:after="120" w:line="336" w:lineRule="auto"/>
        <w:ind w:left="284" w:right="-568"/>
        <w:jc w:val="both"/>
        <w:rPr>
          <w:rFonts w:ascii="Arial" w:hAnsi="Arial" w:cs="Arial"/>
          <w:b/>
        </w:rPr>
      </w:pPr>
      <w:r w:rsidRPr="004675FB">
        <w:rPr>
          <w:rFonts w:ascii="Arial" w:hAnsi="Arial" w:cs="Arial"/>
          <w:b/>
        </w:rPr>
        <w:t>1.- DATOS GENERALES DE LA MEMORIA</w:t>
      </w:r>
    </w:p>
    <w:p w:rsidR="00AA33D4" w:rsidRPr="004675FB" w:rsidRDefault="00AA33D4" w:rsidP="00A95395">
      <w:pPr>
        <w:framePr w:hSpace="141" w:wrap="around" w:vAnchor="text" w:hAnchor="margin" w:y="72"/>
        <w:spacing w:after="120" w:line="336" w:lineRule="auto"/>
        <w:ind w:left="284" w:right="-568"/>
        <w:jc w:val="both"/>
        <w:rPr>
          <w:rFonts w:ascii="Arial" w:hAnsi="Arial" w:cs="Arial"/>
        </w:rPr>
      </w:pPr>
      <w:r w:rsidRPr="004675FB">
        <w:rPr>
          <w:rFonts w:ascii="Arial" w:hAnsi="Arial" w:cs="Arial"/>
        </w:rPr>
        <w:t>Título</w:t>
      </w:r>
    </w:p>
    <w:p w:rsidR="00AA33D4" w:rsidRPr="004675FB" w:rsidRDefault="00AA33D4" w:rsidP="00A95395">
      <w:pPr>
        <w:framePr w:hSpace="141" w:wrap="around" w:vAnchor="text" w:hAnchor="margin" w:y="72"/>
        <w:spacing w:after="120" w:line="336" w:lineRule="auto"/>
        <w:ind w:left="284" w:right="-568"/>
        <w:jc w:val="both"/>
        <w:rPr>
          <w:rFonts w:ascii="Arial" w:hAnsi="Arial" w:cs="Arial"/>
        </w:rPr>
      </w:pPr>
      <w:r w:rsidRPr="004675FB">
        <w:rPr>
          <w:rFonts w:ascii="Arial" w:hAnsi="Arial" w:cs="Arial"/>
        </w:rPr>
        <w:t>Centro u organismo de investigación</w:t>
      </w:r>
    </w:p>
    <w:p w:rsidR="00AA33D4" w:rsidRPr="004675FB" w:rsidRDefault="00AA33D4" w:rsidP="00A95395">
      <w:pPr>
        <w:framePr w:hSpace="141" w:wrap="around" w:vAnchor="text" w:hAnchor="margin" w:y="72"/>
        <w:spacing w:after="120" w:line="336" w:lineRule="auto"/>
        <w:ind w:left="284" w:right="-568"/>
        <w:jc w:val="both"/>
        <w:rPr>
          <w:rFonts w:ascii="Arial" w:hAnsi="Arial" w:cs="Arial"/>
        </w:rPr>
      </w:pPr>
      <w:r w:rsidRPr="004675FB">
        <w:rPr>
          <w:rFonts w:ascii="Arial" w:hAnsi="Arial" w:cs="Arial"/>
        </w:rPr>
        <w:t>Denominación del Grupo de Investigación</w:t>
      </w:r>
    </w:p>
    <w:p w:rsidR="00AA33D4" w:rsidRPr="004675FB" w:rsidRDefault="00AA33D4" w:rsidP="00A95395">
      <w:pPr>
        <w:framePr w:hSpace="141" w:wrap="around" w:vAnchor="text" w:hAnchor="margin" w:y="72"/>
        <w:spacing w:after="120" w:line="336" w:lineRule="auto"/>
        <w:ind w:left="284" w:right="-568"/>
        <w:jc w:val="both"/>
        <w:rPr>
          <w:rFonts w:ascii="Arial" w:hAnsi="Arial" w:cs="Arial"/>
        </w:rPr>
      </w:pPr>
      <w:r w:rsidRPr="004675FB">
        <w:rPr>
          <w:rFonts w:ascii="Arial" w:hAnsi="Arial" w:cs="Arial"/>
        </w:rPr>
        <w:t>Referencia del grupo investigación</w:t>
      </w:r>
    </w:p>
    <w:p w:rsidR="00AA33D4" w:rsidRPr="004675FB" w:rsidRDefault="00AA33D4" w:rsidP="00A95395">
      <w:pPr>
        <w:framePr w:hSpace="141" w:wrap="around" w:vAnchor="text" w:hAnchor="margin" w:y="72"/>
        <w:spacing w:after="120" w:line="336" w:lineRule="auto"/>
        <w:ind w:left="284" w:right="-568"/>
        <w:jc w:val="both"/>
        <w:rPr>
          <w:rFonts w:ascii="Arial" w:hAnsi="Arial" w:cs="Arial"/>
        </w:rPr>
      </w:pPr>
      <w:r w:rsidRPr="004675FB">
        <w:rPr>
          <w:rFonts w:ascii="Arial" w:hAnsi="Arial" w:cs="Arial"/>
        </w:rPr>
        <w:t>Nombre y apellidos del IP</w:t>
      </w:r>
    </w:p>
    <w:p w:rsidR="00AA33D4" w:rsidRPr="004675FB" w:rsidRDefault="00AA33D4" w:rsidP="00A95395">
      <w:pPr>
        <w:framePr w:hSpace="141" w:wrap="around" w:vAnchor="text" w:hAnchor="margin" w:y="72"/>
        <w:spacing w:after="120" w:line="336" w:lineRule="auto"/>
        <w:ind w:left="284" w:right="-568"/>
        <w:jc w:val="both"/>
        <w:rPr>
          <w:rFonts w:ascii="Arial" w:hAnsi="Arial" w:cs="Arial"/>
        </w:rPr>
      </w:pPr>
      <w:r w:rsidRPr="004675FB">
        <w:rPr>
          <w:rFonts w:ascii="Arial" w:hAnsi="Arial" w:cs="Arial"/>
        </w:rPr>
        <w:t xml:space="preserve">NIF/NIE/Pasaporte del IP </w:t>
      </w:r>
      <w:r w:rsidRPr="004675FB">
        <w:rPr>
          <w:rFonts w:ascii="Arial" w:hAnsi="Arial" w:cs="Arial"/>
          <w:i/>
        </w:rPr>
        <w:t>(si el IP se identifica con pasaporte deberá aportar una copia del documento junto a este anexo)</w:t>
      </w:r>
    </w:p>
    <w:p w:rsidR="00AA33D4" w:rsidRPr="004675FB" w:rsidRDefault="00AA33D4" w:rsidP="00A95395">
      <w:pPr>
        <w:framePr w:hSpace="141" w:wrap="around" w:vAnchor="text" w:hAnchor="margin" w:y="72"/>
        <w:spacing w:after="120" w:line="336" w:lineRule="auto"/>
        <w:ind w:left="284" w:right="-568"/>
        <w:jc w:val="both"/>
        <w:rPr>
          <w:rFonts w:ascii="Arial" w:hAnsi="Arial" w:cs="Arial"/>
        </w:rPr>
      </w:pPr>
      <w:r w:rsidRPr="004675FB">
        <w:rPr>
          <w:rFonts w:ascii="Arial" w:hAnsi="Arial" w:cs="Arial"/>
        </w:rPr>
        <w:t>Correo electrónico del IP</w:t>
      </w:r>
    </w:p>
    <w:p w:rsidR="00AA33D4" w:rsidRPr="004675FB" w:rsidRDefault="00AA33D4" w:rsidP="00A95395">
      <w:pPr>
        <w:framePr w:hSpace="141" w:wrap="around" w:vAnchor="text" w:hAnchor="margin" w:y="72"/>
        <w:spacing w:after="120" w:line="336" w:lineRule="auto"/>
        <w:ind w:left="284" w:right="-568"/>
        <w:jc w:val="both"/>
        <w:rPr>
          <w:rFonts w:ascii="Arial" w:hAnsi="Arial" w:cs="Arial"/>
        </w:rPr>
      </w:pPr>
      <w:r w:rsidRPr="004675FB">
        <w:rPr>
          <w:rFonts w:ascii="Arial" w:hAnsi="Arial" w:cs="Arial"/>
        </w:rPr>
        <w:t>Teléfono 1 del IP</w:t>
      </w:r>
    </w:p>
    <w:p w:rsidR="000C2ACC" w:rsidRPr="004675FB" w:rsidRDefault="00AA33D4" w:rsidP="00A95395">
      <w:pPr>
        <w:framePr w:hSpace="141" w:wrap="around" w:vAnchor="text" w:hAnchor="margin" w:y="72"/>
        <w:spacing w:after="120" w:line="336" w:lineRule="auto"/>
        <w:ind w:left="284" w:right="-568"/>
        <w:jc w:val="both"/>
        <w:rPr>
          <w:rFonts w:ascii="Arial" w:hAnsi="Arial" w:cs="Arial"/>
        </w:rPr>
      </w:pPr>
      <w:r w:rsidRPr="004675FB">
        <w:rPr>
          <w:rFonts w:ascii="Arial" w:hAnsi="Arial" w:cs="Arial"/>
        </w:rPr>
        <w:t>Teléfono 2 del IP</w:t>
      </w:r>
    </w:p>
    <w:p w:rsidR="00AA33D4" w:rsidRPr="004675FB" w:rsidRDefault="00AA33D4" w:rsidP="00A95395">
      <w:pPr>
        <w:framePr w:hSpace="141" w:wrap="around" w:vAnchor="text" w:hAnchor="margin" w:y="72"/>
        <w:spacing w:after="120" w:line="336" w:lineRule="auto"/>
        <w:ind w:left="284" w:right="-568"/>
        <w:jc w:val="both"/>
        <w:rPr>
          <w:rFonts w:ascii="Arial" w:hAnsi="Arial" w:cs="Arial"/>
        </w:rPr>
      </w:pPr>
      <w:r w:rsidRPr="004675FB">
        <w:rPr>
          <w:rFonts w:ascii="Arial" w:hAnsi="Arial" w:cs="Arial"/>
        </w:rPr>
        <w:t>Coste total de proyecto en euros</w:t>
      </w:r>
    </w:p>
    <w:p w:rsidR="00510831" w:rsidRPr="004675FB" w:rsidRDefault="00AA33D4" w:rsidP="00A95395">
      <w:pPr>
        <w:ind w:left="284" w:right="-568"/>
        <w:rPr>
          <w:rFonts w:ascii="Arial" w:hAnsi="Arial" w:cs="Arial"/>
        </w:rPr>
      </w:pPr>
      <w:r w:rsidRPr="004675FB">
        <w:rPr>
          <w:rFonts w:ascii="Arial" w:hAnsi="Arial" w:cs="Arial"/>
        </w:rPr>
        <w:t>Cuantía de la subvención solicitada en euros</w:t>
      </w:r>
      <w:r w:rsidR="00D93BC1">
        <w:rPr>
          <w:rFonts w:ascii="Arial" w:hAnsi="Arial" w:cs="Arial"/>
        </w:rPr>
        <w:t xml:space="preserve"> en función del número total de personal investigador efectivo con título de doctorado</w:t>
      </w:r>
    </w:p>
    <w:p w:rsidR="000C2ACC" w:rsidRPr="004675FB" w:rsidRDefault="000C2ACC" w:rsidP="00A95395">
      <w:pPr>
        <w:ind w:right="-568"/>
        <w:rPr>
          <w:rFonts w:ascii="Arial" w:hAnsi="Arial" w:cs="Arial"/>
          <w:b/>
        </w:rPr>
      </w:pPr>
    </w:p>
    <w:p w:rsidR="003A54C7" w:rsidRPr="004675FB" w:rsidRDefault="003A54C7" w:rsidP="00A95395">
      <w:pPr>
        <w:pStyle w:val="simpleizquierda"/>
        <w:suppressAutoHyphens/>
        <w:spacing w:before="0" w:beforeAutospacing="0" w:after="180" w:afterAutospacing="0" w:line="336" w:lineRule="auto"/>
        <w:ind w:left="284" w:right="-568"/>
        <w:jc w:val="both"/>
        <w:rPr>
          <w:b/>
          <w:sz w:val="20"/>
          <w:szCs w:val="20"/>
        </w:rPr>
      </w:pPr>
      <w:r w:rsidRPr="004675FB">
        <w:rPr>
          <w:b/>
          <w:sz w:val="20"/>
          <w:szCs w:val="20"/>
        </w:rPr>
        <w:t>2.- OBJETIVOS GENERALES Y ESPECÍFICOS A ALCANZAR CON LA ACTIVIDAD INVESTIGADORA.</w:t>
      </w:r>
      <w:r w:rsidRPr="004675FB">
        <w:rPr>
          <w:i/>
          <w:sz w:val="20"/>
          <w:szCs w:val="20"/>
        </w:rPr>
        <w:t xml:space="preserve"> (Máximo </w:t>
      </w:r>
      <w:r w:rsidR="00A10D5F" w:rsidRPr="004675FB">
        <w:rPr>
          <w:i/>
          <w:sz w:val="20"/>
          <w:szCs w:val="20"/>
        </w:rPr>
        <w:t>2</w:t>
      </w:r>
      <w:r w:rsidRPr="004675FB">
        <w:rPr>
          <w:i/>
          <w:sz w:val="20"/>
          <w:szCs w:val="20"/>
        </w:rPr>
        <w:t xml:space="preserve"> páginas).</w:t>
      </w:r>
    </w:p>
    <w:p w:rsidR="003A54C7" w:rsidRPr="004675FB" w:rsidRDefault="003A54C7" w:rsidP="00A95395">
      <w:pPr>
        <w:spacing w:after="180" w:line="336" w:lineRule="auto"/>
        <w:ind w:left="284" w:right="-568"/>
        <w:jc w:val="both"/>
        <w:rPr>
          <w:rFonts w:ascii="Arial" w:hAnsi="Arial" w:cs="Arial"/>
          <w:i/>
        </w:rPr>
      </w:pPr>
      <w:r w:rsidRPr="004675FB">
        <w:rPr>
          <w:rFonts w:ascii="Arial" w:hAnsi="Arial" w:cs="Arial"/>
          <w:i/>
        </w:rPr>
        <w:t>- Se deberá de</w:t>
      </w:r>
      <w:r w:rsidR="00AD4901" w:rsidRPr="004675FB">
        <w:rPr>
          <w:rFonts w:ascii="Arial" w:hAnsi="Arial" w:cs="Arial"/>
          <w:i/>
        </w:rPr>
        <w:t>scribir l</w:t>
      </w:r>
      <w:r w:rsidRPr="004675FB">
        <w:rPr>
          <w:rFonts w:ascii="Arial" w:hAnsi="Arial" w:cs="Arial"/>
          <w:i/>
        </w:rPr>
        <w:t xml:space="preserve">a actividad investigadora del </w:t>
      </w:r>
      <w:r w:rsidR="00AD4901" w:rsidRPr="004675FB">
        <w:rPr>
          <w:rFonts w:ascii="Arial" w:hAnsi="Arial" w:cs="Arial"/>
          <w:i/>
        </w:rPr>
        <w:t>grupo</w:t>
      </w:r>
      <w:r w:rsidRPr="004675FB">
        <w:rPr>
          <w:rFonts w:ascii="Arial" w:hAnsi="Arial" w:cs="Arial"/>
          <w:i/>
        </w:rPr>
        <w:t xml:space="preserve">, indicando el objetivo de atención preferente, junto con los objetivos específicos. </w:t>
      </w:r>
    </w:p>
    <w:p w:rsidR="00AA33D4" w:rsidRPr="004675FB" w:rsidRDefault="00AA33D4" w:rsidP="00A95395">
      <w:pPr>
        <w:spacing w:after="180" w:line="336" w:lineRule="auto"/>
        <w:ind w:left="284" w:right="-568"/>
        <w:jc w:val="both"/>
        <w:rPr>
          <w:rFonts w:ascii="Arial" w:hAnsi="Arial" w:cs="Arial"/>
          <w:i/>
        </w:rPr>
      </w:pPr>
      <w:r w:rsidRPr="004675FB">
        <w:rPr>
          <w:rFonts w:ascii="Arial" w:hAnsi="Arial" w:cs="Arial"/>
          <w:b/>
        </w:rPr>
        <w:t xml:space="preserve">3.- DESCRIPCIÓN DEL PLAN DE ACTIVIDADES DE INVESTIGACIÓN </w:t>
      </w:r>
      <w:r w:rsidRPr="004675FB">
        <w:rPr>
          <w:rFonts w:ascii="Arial" w:hAnsi="Arial" w:cs="Arial"/>
          <w:i/>
        </w:rPr>
        <w:t xml:space="preserve">(Máximo </w:t>
      </w:r>
      <w:r w:rsidR="00A10D5F" w:rsidRPr="004675FB">
        <w:rPr>
          <w:rFonts w:ascii="Arial" w:hAnsi="Arial" w:cs="Arial"/>
          <w:i/>
        </w:rPr>
        <w:t>5</w:t>
      </w:r>
      <w:r w:rsidRPr="004675FB">
        <w:rPr>
          <w:rFonts w:ascii="Arial" w:hAnsi="Arial" w:cs="Arial"/>
          <w:i/>
        </w:rPr>
        <w:t xml:space="preserve"> páginas)</w:t>
      </w:r>
    </w:p>
    <w:p w:rsidR="00AA33D4" w:rsidRPr="004675FB" w:rsidRDefault="00AA33D4" w:rsidP="00A95395">
      <w:pPr>
        <w:spacing w:after="180" w:line="336" w:lineRule="auto"/>
        <w:ind w:left="284" w:right="-568"/>
        <w:jc w:val="both"/>
        <w:rPr>
          <w:rFonts w:ascii="Arial" w:hAnsi="Arial" w:cs="Arial"/>
          <w:i/>
        </w:rPr>
      </w:pPr>
      <w:r w:rsidRPr="004675FB">
        <w:rPr>
          <w:rFonts w:ascii="Arial" w:hAnsi="Arial" w:cs="Arial"/>
          <w:i/>
        </w:rPr>
        <w:t>- Se deberá realizar una descripción de las líneas y actividades</w:t>
      </w:r>
      <w:r w:rsidR="00AD4901" w:rsidRPr="004675FB">
        <w:rPr>
          <w:rFonts w:ascii="Arial" w:hAnsi="Arial" w:cs="Arial"/>
          <w:i/>
        </w:rPr>
        <w:t xml:space="preserve"> de investigación actualmente</w:t>
      </w:r>
      <w:r w:rsidRPr="004675FB">
        <w:rPr>
          <w:rFonts w:ascii="Arial" w:hAnsi="Arial" w:cs="Arial"/>
          <w:i/>
        </w:rPr>
        <w:t>, así como establecer el plan de actuación en el período subvencionable.</w:t>
      </w:r>
    </w:p>
    <w:p w:rsidR="00A95395" w:rsidRPr="004675FB" w:rsidRDefault="00A95395" w:rsidP="00A95395">
      <w:pPr>
        <w:spacing w:after="180" w:line="336" w:lineRule="auto"/>
        <w:ind w:left="284" w:right="-568"/>
        <w:jc w:val="both"/>
        <w:rPr>
          <w:rFonts w:ascii="Arial" w:hAnsi="Arial" w:cs="Arial"/>
          <w:b/>
        </w:rPr>
      </w:pPr>
    </w:p>
    <w:p w:rsidR="00AA33D4" w:rsidRPr="004675FB" w:rsidRDefault="00AA33D4" w:rsidP="00A95395">
      <w:pPr>
        <w:spacing w:after="180" w:line="336" w:lineRule="auto"/>
        <w:ind w:left="284" w:right="-568"/>
        <w:jc w:val="both"/>
        <w:rPr>
          <w:rFonts w:ascii="Arial" w:hAnsi="Arial" w:cs="Arial"/>
          <w:b/>
        </w:rPr>
      </w:pPr>
      <w:r w:rsidRPr="004675FB">
        <w:rPr>
          <w:rFonts w:ascii="Arial" w:hAnsi="Arial" w:cs="Arial"/>
          <w:b/>
        </w:rPr>
        <w:lastRenderedPageBreak/>
        <w:t>4.- ADECUACIÓN DEL PROYECTO ESTRATÉGICO A LOS OBJETIVOS Y LÍNEAS ESTRATÉGICAS ESTABLECIDOS EN EL II</w:t>
      </w:r>
      <w:r w:rsidR="000C2ACC" w:rsidRPr="004675FB">
        <w:rPr>
          <w:rFonts w:ascii="Arial" w:hAnsi="Arial" w:cs="Arial"/>
          <w:b/>
        </w:rPr>
        <w:t>I</w:t>
      </w:r>
      <w:r w:rsidRPr="004675FB">
        <w:rPr>
          <w:rFonts w:ascii="Arial" w:hAnsi="Arial" w:cs="Arial"/>
          <w:b/>
        </w:rPr>
        <w:t xml:space="preserve"> PLAN ARAGONÉS DE I+D+i. </w:t>
      </w:r>
      <w:r w:rsidRPr="004675FB">
        <w:rPr>
          <w:rFonts w:ascii="Arial" w:hAnsi="Arial" w:cs="Arial"/>
          <w:i/>
        </w:rPr>
        <w:t xml:space="preserve">(Máximo </w:t>
      </w:r>
      <w:r w:rsidR="00A10D5F" w:rsidRPr="004675FB">
        <w:rPr>
          <w:rFonts w:ascii="Arial" w:hAnsi="Arial" w:cs="Arial"/>
          <w:i/>
        </w:rPr>
        <w:t>3</w:t>
      </w:r>
      <w:r w:rsidRPr="004675FB">
        <w:rPr>
          <w:rFonts w:ascii="Arial" w:hAnsi="Arial" w:cs="Arial"/>
          <w:i/>
        </w:rPr>
        <w:t xml:space="preserve"> páginas). </w:t>
      </w:r>
    </w:p>
    <w:p w:rsidR="00AA33D4" w:rsidRPr="004675FB" w:rsidRDefault="00AA33D4" w:rsidP="00A95395">
      <w:pPr>
        <w:spacing w:after="180" w:line="336" w:lineRule="auto"/>
        <w:ind w:left="284" w:right="-568"/>
        <w:jc w:val="both"/>
        <w:rPr>
          <w:rFonts w:ascii="Arial" w:hAnsi="Arial" w:cs="Arial"/>
          <w:i/>
        </w:rPr>
      </w:pPr>
      <w:r w:rsidRPr="004675FB">
        <w:rPr>
          <w:rFonts w:ascii="Arial" w:hAnsi="Arial" w:cs="Arial"/>
          <w:i/>
        </w:rPr>
        <w:t>- Se deberá identificar y justificar la adecuación a los objetivos del II</w:t>
      </w:r>
      <w:r w:rsidR="000C2ACC" w:rsidRPr="004675FB">
        <w:rPr>
          <w:rFonts w:ascii="Arial" w:hAnsi="Arial" w:cs="Arial"/>
          <w:i/>
        </w:rPr>
        <w:t>I</w:t>
      </w:r>
      <w:r w:rsidRPr="004675FB">
        <w:rPr>
          <w:rFonts w:ascii="Arial" w:hAnsi="Arial" w:cs="Arial"/>
          <w:i/>
        </w:rPr>
        <w:t xml:space="preserve"> Plan Aragonés de I+D+i en las que se encuadran las actividades investigadoras del </w:t>
      </w:r>
      <w:r w:rsidR="000C2ACC" w:rsidRPr="004675FB">
        <w:rPr>
          <w:rFonts w:ascii="Arial" w:hAnsi="Arial" w:cs="Arial"/>
          <w:i/>
        </w:rPr>
        <w:t>grupo</w:t>
      </w:r>
      <w:r w:rsidRPr="004675FB">
        <w:rPr>
          <w:rFonts w:ascii="Arial" w:hAnsi="Arial" w:cs="Arial"/>
          <w:i/>
        </w:rPr>
        <w:t xml:space="preserve">, indicando en qué medida la actividad investigadora contribuye al reforzamiento de las fortalezas o a mitigar las debilidades del Sistema Aragonés de I+D+i. </w:t>
      </w:r>
    </w:p>
    <w:p w:rsidR="00AA33D4" w:rsidRPr="004675FB" w:rsidRDefault="00AA33D4" w:rsidP="00A95395">
      <w:pPr>
        <w:pStyle w:val="simpleizquierda"/>
        <w:suppressAutoHyphens/>
        <w:spacing w:before="0" w:beforeAutospacing="0" w:after="180" w:afterAutospacing="0" w:line="336" w:lineRule="auto"/>
        <w:ind w:left="284" w:right="-568"/>
        <w:jc w:val="both"/>
        <w:rPr>
          <w:b/>
          <w:sz w:val="20"/>
          <w:szCs w:val="20"/>
        </w:rPr>
      </w:pPr>
      <w:r w:rsidRPr="004675FB">
        <w:rPr>
          <w:b/>
          <w:sz w:val="20"/>
          <w:szCs w:val="20"/>
        </w:rPr>
        <w:t>5.- RESULTADO DE LA REALIZACIÓN Y CONTRIBUCIONES E IMPACTO CIENTÍFICO-TÉCNICO Y SOCIAL EN EL PERIODO 202</w:t>
      </w:r>
      <w:r w:rsidR="000C2ACC" w:rsidRPr="004675FB">
        <w:rPr>
          <w:b/>
          <w:sz w:val="20"/>
          <w:szCs w:val="20"/>
        </w:rPr>
        <w:t>3</w:t>
      </w:r>
      <w:r w:rsidRPr="004675FB">
        <w:rPr>
          <w:b/>
          <w:sz w:val="20"/>
          <w:szCs w:val="20"/>
        </w:rPr>
        <w:t>-202</w:t>
      </w:r>
      <w:r w:rsidR="000C2ACC" w:rsidRPr="004675FB">
        <w:rPr>
          <w:b/>
          <w:sz w:val="20"/>
          <w:szCs w:val="20"/>
        </w:rPr>
        <w:t>5</w:t>
      </w:r>
      <w:r w:rsidRPr="004675FB">
        <w:rPr>
          <w:b/>
          <w:sz w:val="20"/>
          <w:szCs w:val="20"/>
        </w:rPr>
        <w:t xml:space="preserve"> </w:t>
      </w:r>
      <w:r w:rsidRPr="004675FB">
        <w:rPr>
          <w:sz w:val="20"/>
          <w:szCs w:val="20"/>
        </w:rPr>
        <w:t>(</w:t>
      </w:r>
      <w:r w:rsidRPr="004675FB">
        <w:rPr>
          <w:i/>
          <w:sz w:val="20"/>
          <w:szCs w:val="20"/>
        </w:rPr>
        <w:t xml:space="preserve">Máximo </w:t>
      </w:r>
      <w:r w:rsidR="00A10D5F" w:rsidRPr="004675FB">
        <w:rPr>
          <w:i/>
          <w:sz w:val="20"/>
          <w:szCs w:val="20"/>
        </w:rPr>
        <w:t>2</w:t>
      </w:r>
      <w:r w:rsidRPr="004675FB">
        <w:rPr>
          <w:i/>
          <w:sz w:val="20"/>
          <w:szCs w:val="20"/>
        </w:rPr>
        <w:t xml:space="preserve"> páginas</w:t>
      </w:r>
      <w:r w:rsidRPr="004675FB">
        <w:rPr>
          <w:sz w:val="20"/>
          <w:szCs w:val="20"/>
        </w:rPr>
        <w:t>)</w:t>
      </w:r>
      <w:r w:rsidRPr="004675FB">
        <w:rPr>
          <w:b/>
          <w:sz w:val="20"/>
          <w:szCs w:val="20"/>
        </w:rPr>
        <w:t xml:space="preserve">. </w:t>
      </w:r>
    </w:p>
    <w:p w:rsidR="00AA33D4" w:rsidRPr="004675FB" w:rsidRDefault="00AA33D4" w:rsidP="00A95395">
      <w:pPr>
        <w:pStyle w:val="simpleizquierda"/>
        <w:suppressAutoHyphens/>
        <w:spacing w:before="0" w:beforeAutospacing="0" w:after="180" w:afterAutospacing="0" w:line="336" w:lineRule="auto"/>
        <w:ind w:left="284" w:right="-568"/>
        <w:jc w:val="both"/>
        <w:rPr>
          <w:i/>
          <w:sz w:val="20"/>
          <w:szCs w:val="20"/>
        </w:rPr>
      </w:pPr>
      <w:r w:rsidRPr="004675FB">
        <w:rPr>
          <w:i/>
          <w:sz w:val="20"/>
          <w:szCs w:val="20"/>
        </w:rPr>
        <w:t>- Se deberán indicar los resultados de la actividad investigadora, así como las contribuciones e impacto científico-técnico y social.</w:t>
      </w:r>
    </w:p>
    <w:p w:rsidR="00AA33D4" w:rsidRPr="004675FB" w:rsidRDefault="00AA33D4" w:rsidP="00A95395">
      <w:pPr>
        <w:pStyle w:val="simpleizquierda"/>
        <w:suppressAutoHyphens/>
        <w:spacing w:before="0" w:beforeAutospacing="0" w:after="180" w:afterAutospacing="0" w:line="336" w:lineRule="auto"/>
        <w:ind w:left="284" w:right="-568"/>
        <w:jc w:val="both"/>
        <w:rPr>
          <w:b/>
          <w:sz w:val="20"/>
          <w:szCs w:val="20"/>
        </w:rPr>
      </w:pPr>
      <w:r w:rsidRPr="004675FB">
        <w:rPr>
          <w:b/>
          <w:sz w:val="20"/>
          <w:szCs w:val="20"/>
        </w:rPr>
        <w:t xml:space="preserve">6.- PRESUPUESTO O COSTE ESTIMATIVO PARA LA REALIZACIÓN DE LAS ACTIVIDADES DE INVESTIGACIÓN </w:t>
      </w:r>
      <w:r w:rsidRPr="004675FB">
        <w:rPr>
          <w:sz w:val="20"/>
          <w:szCs w:val="20"/>
        </w:rPr>
        <w:t>(</w:t>
      </w:r>
      <w:r w:rsidRPr="004675FB">
        <w:rPr>
          <w:i/>
          <w:sz w:val="20"/>
          <w:szCs w:val="20"/>
        </w:rPr>
        <w:t xml:space="preserve">Máximo </w:t>
      </w:r>
      <w:r w:rsidR="00A10D5F" w:rsidRPr="004675FB">
        <w:rPr>
          <w:i/>
          <w:sz w:val="20"/>
          <w:szCs w:val="20"/>
        </w:rPr>
        <w:t>2</w:t>
      </w:r>
      <w:r w:rsidRPr="004675FB">
        <w:rPr>
          <w:i/>
          <w:sz w:val="20"/>
          <w:szCs w:val="20"/>
        </w:rPr>
        <w:t xml:space="preserve"> páginas</w:t>
      </w:r>
      <w:r w:rsidRPr="004675FB">
        <w:rPr>
          <w:sz w:val="20"/>
          <w:szCs w:val="20"/>
        </w:rPr>
        <w:t>)</w:t>
      </w:r>
      <w:r w:rsidRPr="004675FB">
        <w:rPr>
          <w:b/>
          <w:sz w:val="20"/>
          <w:szCs w:val="20"/>
        </w:rPr>
        <w:t xml:space="preserve">. </w:t>
      </w:r>
    </w:p>
    <w:p w:rsidR="00510831" w:rsidRPr="004675FB" w:rsidRDefault="00AA33D4" w:rsidP="00A95395">
      <w:pPr>
        <w:pStyle w:val="simpleizquierda"/>
        <w:suppressAutoHyphens/>
        <w:spacing w:before="0" w:beforeAutospacing="0" w:after="180" w:afterAutospacing="0" w:line="336" w:lineRule="auto"/>
        <w:ind w:left="284" w:right="-568"/>
        <w:jc w:val="both"/>
        <w:rPr>
          <w:i/>
          <w:sz w:val="20"/>
          <w:szCs w:val="20"/>
        </w:rPr>
      </w:pPr>
      <w:r w:rsidRPr="004675FB">
        <w:rPr>
          <w:i/>
          <w:sz w:val="20"/>
          <w:szCs w:val="20"/>
        </w:rPr>
        <w:t>- Se deberán tener en cuenta los conceptos de gastos subvencionables previstos en el a</w:t>
      </w:r>
      <w:r w:rsidR="000C2ACC" w:rsidRPr="004675FB">
        <w:rPr>
          <w:i/>
          <w:sz w:val="20"/>
          <w:szCs w:val="20"/>
        </w:rPr>
        <w:t>rtículo 11</w:t>
      </w:r>
      <w:r w:rsidRPr="004675FB">
        <w:rPr>
          <w:i/>
          <w:sz w:val="20"/>
          <w:szCs w:val="20"/>
        </w:rPr>
        <w:t>, a realizar en el periodo subvencionable y, si se considera conveniente, desglosado por anualidades.</w:t>
      </w:r>
    </w:p>
    <w:p w:rsidR="00AA33D4" w:rsidRPr="004675FB" w:rsidRDefault="00AA33D4" w:rsidP="00A95395">
      <w:pPr>
        <w:keepNext/>
        <w:spacing w:after="180" w:line="336" w:lineRule="auto"/>
        <w:ind w:left="284" w:right="-568"/>
        <w:jc w:val="both"/>
        <w:outlineLvl w:val="1"/>
        <w:rPr>
          <w:rFonts w:ascii="Arial" w:hAnsi="Arial" w:cs="Arial"/>
          <w:b/>
        </w:rPr>
      </w:pPr>
      <w:r w:rsidRPr="004675FB">
        <w:rPr>
          <w:rFonts w:ascii="Arial" w:hAnsi="Arial" w:cs="Arial"/>
          <w:b/>
        </w:rPr>
        <w:t>7.- CAPACIDAD TÉCNICA DEL INVESTIGADOR</w:t>
      </w:r>
      <w:r w:rsidR="00C20925" w:rsidRPr="004675FB">
        <w:rPr>
          <w:rFonts w:ascii="Arial" w:hAnsi="Arial" w:cs="Arial"/>
          <w:b/>
        </w:rPr>
        <w:t>/A</w:t>
      </w:r>
      <w:r w:rsidRPr="004675FB">
        <w:rPr>
          <w:rFonts w:ascii="Arial" w:hAnsi="Arial" w:cs="Arial"/>
          <w:b/>
        </w:rPr>
        <w:t xml:space="preserve"> PRINCIPAL (IP) Y DEL GRUPO DE INVESTIGACIÓN PARA REALIZAR LAS ACTIVIDADES PROGRAMADAS. </w:t>
      </w:r>
    </w:p>
    <w:p w:rsidR="000C2ACC" w:rsidRPr="004675FB" w:rsidRDefault="00AA33D4" w:rsidP="00A95395">
      <w:pPr>
        <w:keepNext/>
        <w:spacing w:after="180" w:line="336" w:lineRule="auto"/>
        <w:ind w:left="284" w:right="-568"/>
        <w:jc w:val="both"/>
        <w:outlineLvl w:val="1"/>
        <w:rPr>
          <w:rFonts w:ascii="Arial" w:hAnsi="Arial" w:cs="Arial"/>
          <w:i/>
        </w:rPr>
      </w:pPr>
      <w:r w:rsidRPr="004675FB">
        <w:rPr>
          <w:rFonts w:ascii="Arial" w:hAnsi="Arial" w:cs="Arial"/>
          <w:i/>
        </w:rPr>
        <w:t xml:space="preserve">El/la Investigador/a Principal deberá resumir los méritos de su CV que considere más relevantes en relación con </w:t>
      </w:r>
      <w:r w:rsidR="000C2ACC" w:rsidRPr="004675FB">
        <w:rPr>
          <w:rFonts w:ascii="Arial" w:hAnsi="Arial" w:cs="Arial"/>
          <w:i/>
        </w:rPr>
        <w:t>la actividad investigadora</w:t>
      </w:r>
      <w:r w:rsidRPr="004675FB">
        <w:rPr>
          <w:rFonts w:ascii="Arial" w:hAnsi="Arial" w:cs="Arial"/>
          <w:i/>
        </w:rPr>
        <w:t xml:space="preserve">. Asimismo, deberá definir la estructura del grupo y asignación de funciones con desglose de tareas y responsabilidades de los miembros del grupo en las distintas actividades de investigación. Asimismo, debe explicarse la vinculación de los miembros colaboradores y en su caso, nuevas contrataciones. (Máximo </w:t>
      </w:r>
      <w:r w:rsidR="00A10D5F" w:rsidRPr="004675FB">
        <w:rPr>
          <w:rFonts w:ascii="Arial" w:hAnsi="Arial" w:cs="Arial"/>
          <w:i/>
        </w:rPr>
        <w:t>3</w:t>
      </w:r>
      <w:r w:rsidRPr="004675FB">
        <w:rPr>
          <w:rFonts w:ascii="Arial" w:hAnsi="Arial" w:cs="Arial"/>
          <w:i/>
        </w:rPr>
        <w:t xml:space="preserve"> páginas)</w:t>
      </w:r>
    </w:p>
    <w:p w:rsidR="00A95395" w:rsidRPr="004675FB" w:rsidRDefault="00A95395" w:rsidP="00A95395">
      <w:pPr>
        <w:suppressAutoHyphens w:val="0"/>
        <w:ind w:right="-568"/>
        <w:jc w:val="both"/>
        <w:rPr>
          <w:rFonts w:ascii="Arial" w:hAnsi="Arial" w:cs="Arial"/>
          <w:b/>
          <w:sz w:val="16"/>
          <w:szCs w:val="16"/>
        </w:rPr>
      </w:pPr>
    </w:p>
    <w:p w:rsidR="00A95395" w:rsidRPr="004675FB" w:rsidRDefault="00A95395" w:rsidP="00A95395">
      <w:pPr>
        <w:suppressAutoHyphens w:val="0"/>
        <w:ind w:right="-568"/>
        <w:jc w:val="both"/>
        <w:rPr>
          <w:rFonts w:ascii="Arial" w:hAnsi="Arial" w:cs="Arial"/>
          <w:b/>
          <w:sz w:val="16"/>
          <w:szCs w:val="16"/>
        </w:rPr>
      </w:pPr>
    </w:p>
    <w:p w:rsidR="000C2ACC" w:rsidRPr="004675FB" w:rsidRDefault="000C2ACC" w:rsidP="004675FB">
      <w:pPr>
        <w:ind w:right="-567"/>
        <w:jc w:val="both"/>
        <w:rPr>
          <w:rFonts w:ascii="Arial" w:hAnsi="Arial" w:cs="Arial"/>
          <w:sz w:val="16"/>
          <w:szCs w:val="16"/>
        </w:rPr>
      </w:pPr>
      <w:r w:rsidRPr="004675FB">
        <w:rPr>
          <w:rFonts w:ascii="Arial" w:hAnsi="Arial" w:cs="Arial"/>
          <w:b/>
          <w:sz w:val="16"/>
          <w:szCs w:val="16"/>
        </w:rPr>
        <w:t>Información básica sobre protección de datos:</w:t>
      </w:r>
    </w:p>
    <w:p w:rsidR="005667DF" w:rsidRPr="004675FB" w:rsidRDefault="005667DF" w:rsidP="004675FB">
      <w:pPr>
        <w:ind w:right="-567" w:firstLine="567"/>
        <w:contextualSpacing/>
        <w:jc w:val="both"/>
        <w:rPr>
          <w:rFonts w:ascii="Arial" w:hAnsi="Arial" w:cs="Arial"/>
          <w:i/>
          <w:sz w:val="16"/>
          <w:szCs w:val="16"/>
        </w:rPr>
      </w:pPr>
    </w:p>
    <w:p w:rsidR="000C2ACC" w:rsidRPr="004675FB" w:rsidRDefault="000C2ACC" w:rsidP="004675FB">
      <w:pPr>
        <w:ind w:right="-567" w:firstLine="567"/>
        <w:contextualSpacing/>
        <w:jc w:val="both"/>
        <w:rPr>
          <w:rFonts w:ascii="Arial" w:hAnsi="Arial" w:cs="Arial"/>
          <w:i/>
          <w:sz w:val="16"/>
          <w:szCs w:val="16"/>
        </w:rPr>
      </w:pPr>
      <w:r w:rsidRPr="004675FB">
        <w:rPr>
          <w:rFonts w:ascii="Arial" w:hAnsi="Arial" w:cs="Arial"/>
          <w:i/>
          <w:sz w:val="16"/>
          <w:szCs w:val="16"/>
        </w:rPr>
        <w:t>El órgano responsable del tratamiento es la Dirección General de Investigación e Innovación del Departamento de Ciencia, Universidad y Sociedad del Conocimiento.</w:t>
      </w:r>
    </w:p>
    <w:p w:rsidR="000C2ACC" w:rsidRPr="004675FB" w:rsidRDefault="000C2ACC" w:rsidP="004675FB">
      <w:pPr>
        <w:ind w:right="-567" w:firstLine="567"/>
        <w:contextualSpacing/>
        <w:jc w:val="both"/>
        <w:rPr>
          <w:rFonts w:ascii="Arial" w:hAnsi="Arial" w:cs="Arial"/>
          <w:i/>
          <w:sz w:val="16"/>
          <w:szCs w:val="16"/>
        </w:rPr>
      </w:pPr>
      <w:r w:rsidRPr="004675FB">
        <w:rPr>
          <w:rFonts w:ascii="Arial" w:hAnsi="Arial" w:cs="Arial"/>
          <w:i/>
          <w:sz w:val="16"/>
          <w:szCs w:val="16"/>
        </w:rPr>
        <w:t>Sus datos de carácter personal serán tratados con el fin exclusivo de gestionar el procedimiento de concesión de subvenciones destinadas a fomentar la actividad investigadora de los grupos de investigación en el ámbito de la Comunidad Autónoma de Aragón.</w:t>
      </w:r>
    </w:p>
    <w:p w:rsidR="000C2ACC" w:rsidRPr="004675FB" w:rsidRDefault="000C2ACC" w:rsidP="004675FB">
      <w:pPr>
        <w:ind w:right="-567" w:firstLine="567"/>
        <w:contextualSpacing/>
        <w:jc w:val="both"/>
        <w:rPr>
          <w:rFonts w:ascii="Arial" w:hAnsi="Arial" w:cs="Arial"/>
          <w:i/>
          <w:sz w:val="16"/>
          <w:szCs w:val="16"/>
        </w:rPr>
      </w:pPr>
      <w:r w:rsidRPr="004675FB">
        <w:rPr>
          <w:rFonts w:ascii="Arial" w:hAnsi="Arial" w:cs="Arial"/>
          <w:i/>
          <w:sz w:val="16"/>
          <w:szCs w:val="16"/>
        </w:rPr>
        <w:t xml:space="preserve">El tratamiento se realizará con el fin exclusivo de cumplir una obligación legal aplicable al responsable del mismo, destacando que no se comunicarán datos a terceros salvo obligación legal. </w:t>
      </w:r>
    </w:p>
    <w:p w:rsidR="000C2ACC" w:rsidRPr="004675FB" w:rsidRDefault="000C2ACC" w:rsidP="004675FB">
      <w:pPr>
        <w:ind w:right="-567" w:firstLine="567"/>
        <w:contextualSpacing/>
        <w:jc w:val="both"/>
        <w:rPr>
          <w:rFonts w:ascii="Arial" w:hAnsi="Arial" w:cs="Arial"/>
          <w:i/>
          <w:sz w:val="16"/>
          <w:szCs w:val="16"/>
        </w:rPr>
      </w:pPr>
      <w:r w:rsidRPr="004675FB">
        <w:rPr>
          <w:rFonts w:ascii="Arial" w:hAnsi="Arial" w:cs="Arial"/>
          <w:i/>
          <w:sz w:val="16"/>
          <w:szCs w:val="16"/>
        </w:rPr>
        <w:t xml:space="preserve">La dirección donde se podrán ejercer los derechos de acceso, rectificación, supresión y portabilidad de los datos, de limitación y oposición a su tratamiento, de conformidad con lo dispuesto en el Reglamento General de Protección de Datos, es la propia Dirección General de Investigación e Innovación, situada en el Paseo María Agustín, nº 36 (puerta 30, planta 1ª) del edificio Pignatelli, 50.071, Zaragoza, obteniendo información en la dirección de correo electrónico </w:t>
      </w:r>
      <w:hyperlink r:id="rId8" w:history="1">
        <w:r w:rsidRPr="004675FB">
          <w:rPr>
            <w:rFonts w:ascii="Arial" w:hAnsi="Arial" w:cs="Arial"/>
            <w:i/>
            <w:color w:val="0563C1"/>
            <w:sz w:val="16"/>
            <w:szCs w:val="16"/>
            <w:u w:val="single"/>
          </w:rPr>
          <w:t>dgii@aragon.es</w:t>
        </w:r>
      </w:hyperlink>
      <w:r w:rsidRPr="004675FB">
        <w:rPr>
          <w:rFonts w:ascii="Arial" w:hAnsi="Arial" w:cs="Arial"/>
          <w:i/>
          <w:sz w:val="16"/>
          <w:szCs w:val="16"/>
        </w:rPr>
        <w:t>.</w:t>
      </w:r>
    </w:p>
    <w:p w:rsidR="00A95395" w:rsidRPr="004675FB" w:rsidRDefault="000C2ACC" w:rsidP="004675FB">
      <w:pPr>
        <w:ind w:right="-567" w:firstLine="567"/>
        <w:contextualSpacing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4675FB">
        <w:rPr>
          <w:rFonts w:ascii="Arial" w:hAnsi="Arial" w:cs="Arial"/>
          <w:i/>
          <w:sz w:val="16"/>
          <w:szCs w:val="16"/>
        </w:rPr>
        <w:t xml:space="preserve">Además se podrá consultar información adicional y detallada en el Registro de Actividades de Tratamiento del Gobierno de Aragón, </w:t>
      </w:r>
      <w:hyperlink r:id="rId9" w:tgtFrame="_blank" w:history="1">
        <w:r w:rsidR="00A95395" w:rsidRPr="004675FB">
          <w:rPr>
            <w:rFonts w:ascii="Arial" w:hAnsi="Arial" w:cs="Arial"/>
            <w:color w:val="0000FF"/>
            <w:sz w:val="16"/>
            <w:szCs w:val="16"/>
            <w:u w:val="single"/>
          </w:rPr>
          <w:t>https://protecciondatos.aragon.es/registro-actividades/588</w:t>
        </w:r>
      </w:hyperlink>
    </w:p>
    <w:p w:rsidR="000C2ACC" w:rsidRPr="004675FB" w:rsidRDefault="000C2ACC" w:rsidP="004675FB">
      <w:pPr>
        <w:ind w:right="-567"/>
        <w:contextualSpacing/>
        <w:jc w:val="both"/>
        <w:rPr>
          <w:rFonts w:ascii="Arial" w:hAnsi="Arial" w:cs="Arial"/>
          <w:b/>
          <w:lang w:eastAsia="en-US"/>
        </w:rPr>
      </w:pPr>
    </w:p>
    <w:p w:rsidR="00A95395" w:rsidRPr="004675FB" w:rsidRDefault="00A95395" w:rsidP="00A95395">
      <w:pPr>
        <w:spacing w:after="120" w:line="336" w:lineRule="auto"/>
        <w:jc w:val="center"/>
        <w:rPr>
          <w:rFonts w:ascii="Arial" w:hAnsi="Arial" w:cs="Arial"/>
        </w:rPr>
      </w:pPr>
    </w:p>
    <w:p w:rsidR="00C20925" w:rsidRPr="004675FB" w:rsidRDefault="00C20925" w:rsidP="00C20925">
      <w:pPr>
        <w:spacing w:after="120" w:line="336" w:lineRule="auto"/>
        <w:jc w:val="center"/>
        <w:rPr>
          <w:rFonts w:ascii="Arial" w:hAnsi="Arial" w:cs="Arial"/>
        </w:rPr>
      </w:pPr>
      <w:r w:rsidRPr="004675FB">
        <w:rPr>
          <w:rFonts w:ascii="Arial" w:hAnsi="Arial" w:cs="Arial"/>
        </w:rPr>
        <w:t>Firmado electrónicamente</w:t>
      </w:r>
    </w:p>
    <w:p w:rsidR="000C2ACC" w:rsidRPr="005667DF" w:rsidRDefault="000C2ACC" w:rsidP="00A95395">
      <w:pPr>
        <w:spacing w:after="120" w:line="336" w:lineRule="auto"/>
        <w:jc w:val="center"/>
        <w:rPr>
          <w:rFonts w:ascii="Arial" w:hAnsi="Arial" w:cs="Arial"/>
        </w:rPr>
      </w:pPr>
      <w:r w:rsidRPr="004675FB">
        <w:rPr>
          <w:rFonts w:ascii="Arial" w:hAnsi="Arial" w:cs="Arial"/>
        </w:rPr>
        <w:t>La</w:t>
      </w:r>
      <w:r w:rsidR="00F51727">
        <w:rPr>
          <w:rFonts w:ascii="Arial" w:hAnsi="Arial" w:cs="Arial"/>
        </w:rPr>
        <w:t>/ e</w:t>
      </w:r>
      <w:bookmarkStart w:id="0" w:name="_GoBack"/>
      <w:bookmarkEnd w:id="0"/>
      <w:r w:rsidR="00F51727">
        <w:rPr>
          <w:rFonts w:ascii="Arial" w:hAnsi="Arial" w:cs="Arial"/>
        </w:rPr>
        <w:t xml:space="preserve">l </w:t>
      </w:r>
      <w:r w:rsidRPr="004675FB">
        <w:rPr>
          <w:rFonts w:ascii="Arial" w:hAnsi="Arial" w:cs="Arial"/>
        </w:rPr>
        <w:t xml:space="preserve"> investigadora/ investigador principal</w:t>
      </w:r>
    </w:p>
    <w:sectPr w:rsidR="000C2ACC" w:rsidRPr="005667DF" w:rsidSect="005D04A7">
      <w:headerReference w:type="default" r:id="rId10"/>
      <w:footerReference w:type="default" r:id="rId11"/>
      <w:pgSz w:w="11906" w:h="16838"/>
      <w:pgMar w:top="2268" w:right="1701" w:bottom="1701" w:left="1701" w:header="624" w:footer="567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F82" w:rsidRDefault="00F34F82">
      <w:r>
        <w:separator/>
      </w:r>
    </w:p>
  </w:endnote>
  <w:endnote w:type="continuationSeparator" w:id="0">
    <w:p w:rsidR="00F34F82" w:rsidRDefault="00F34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1ED" w:rsidRPr="004675FB" w:rsidRDefault="00CA22A3">
    <w:pPr>
      <w:pStyle w:val="Textosinformato"/>
      <w:jc w:val="center"/>
      <w:rPr>
        <w:rFonts w:ascii="Arial" w:hAnsi="Arial" w:cs="Arial"/>
        <w:b/>
      </w:rPr>
    </w:pPr>
    <w:r w:rsidRPr="004675FB">
      <w:rPr>
        <w:rFonts w:ascii="Arial" w:hAnsi="Arial" w:cs="Arial"/>
        <w:b/>
      </w:rPr>
      <w:t>DIRECCIÓN GENERAL DE INVESTIGACIÓN E INNOVACIÓN</w:t>
    </w:r>
  </w:p>
  <w:p w:rsidR="001601ED" w:rsidRDefault="001601ED">
    <w:pPr>
      <w:pStyle w:val="Textosinformato"/>
      <w:jc w:val="center"/>
      <w:rPr>
        <w:rFonts w:ascii="Verdana" w:hAnsi="Verdana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F82" w:rsidRDefault="00F34F82">
      <w:r>
        <w:separator/>
      </w:r>
    </w:p>
  </w:footnote>
  <w:footnote w:type="continuationSeparator" w:id="0">
    <w:p w:rsidR="00F34F82" w:rsidRDefault="00F34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42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3"/>
      <w:gridCol w:w="2977"/>
      <w:gridCol w:w="3827"/>
    </w:tblGrid>
    <w:tr w:rsidR="001601ED" w:rsidTr="001F0CA8">
      <w:trPr>
        <w:cantSplit/>
        <w:trHeight w:val="1445"/>
      </w:trPr>
      <w:tc>
        <w:tcPr>
          <w:tcW w:w="3403" w:type="dxa"/>
        </w:tcPr>
        <w:p w:rsidR="001601ED" w:rsidRDefault="00CA22A3">
          <w:pPr>
            <w:pStyle w:val="Encabezado"/>
            <w:ind w:left="-67"/>
          </w:pPr>
          <w:r>
            <w:rPr>
              <w:noProof/>
            </w:rPr>
            <w:drawing>
              <wp:inline distT="0" distB="0" distL="0" distR="0">
                <wp:extent cx="1809750" cy="651510"/>
                <wp:effectExtent l="0" t="0" r="0" b="0"/>
                <wp:docPr id="9" name="Imagen 9" descr="C:\Users\rbernal\AppData\Local\Temp\$$_99722\fondo transparente\Ciencia 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6" descr="C:\Users\rbernal\AppData\Local\Temp\$$_99722\fondo transparente\Ciencia 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651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</w:tcPr>
        <w:p w:rsidR="001601ED" w:rsidRDefault="001601ED">
          <w:pPr>
            <w:pStyle w:val="Ttulo1"/>
            <w:jc w:val="center"/>
            <w:rPr>
              <w:rFonts w:ascii="Arial" w:hAnsi="Arial" w:cs="Arial"/>
              <w:sz w:val="14"/>
              <w:szCs w:val="14"/>
            </w:rPr>
          </w:pPr>
        </w:p>
        <w:p w:rsidR="001601ED" w:rsidRDefault="001601ED"/>
        <w:p w:rsidR="001601ED" w:rsidRDefault="001601ED"/>
        <w:p w:rsidR="001601ED" w:rsidRDefault="001601ED" w:rsidP="001F0CA8">
          <w:pPr>
            <w:ind w:right="-281"/>
          </w:pPr>
        </w:p>
        <w:p w:rsidR="001601ED" w:rsidRDefault="001601ED"/>
        <w:p w:rsidR="001601ED" w:rsidRDefault="001601ED"/>
      </w:tc>
      <w:tc>
        <w:tcPr>
          <w:tcW w:w="3827" w:type="dxa"/>
        </w:tcPr>
        <w:p w:rsidR="001601ED" w:rsidRDefault="001601ED">
          <w:pPr>
            <w:pStyle w:val="Ttulo1"/>
            <w:ind w:left="-217" w:firstLine="217"/>
            <w:jc w:val="center"/>
            <w:rPr>
              <w:rFonts w:ascii="Arial" w:hAnsi="Arial" w:cs="Arial"/>
              <w:sz w:val="14"/>
              <w:szCs w:val="14"/>
            </w:rPr>
          </w:pPr>
        </w:p>
        <w:p w:rsidR="001601ED" w:rsidRDefault="001601ED">
          <w:pPr>
            <w:pStyle w:val="Ttulo1"/>
            <w:ind w:left="-217" w:firstLine="217"/>
            <w:jc w:val="center"/>
            <w:rPr>
              <w:rFonts w:ascii="Arial" w:hAnsi="Arial" w:cs="Arial"/>
              <w:sz w:val="14"/>
              <w:szCs w:val="14"/>
            </w:rPr>
          </w:pPr>
        </w:p>
        <w:p w:rsidR="009E551B" w:rsidRPr="009E551B" w:rsidRDefault="009E551B" w:rsidP="009E551B">
          <w:pPr>
            <w:keepNext/>
            <w:ind w:firstLine="215"/>
            <w:jc w:val="right"/>
            <w:outlineLvl w:val="0"/>
            <w:rPr>
              <w:b/>
            </w:rPr>
          </w:pPr>
          <w:r w:rsidRPr="009E551B">
            <w:rPr>
              <w:rFonts w:ascii="Arial" w:hAnsi="Arial" w:cs="Arial"/>
              <w:b/>
              <w:sz w:val="14"/>
              <w:szCs w:val="14"/>
            </w:rPr>
            <w:t>CONVOCATORIA DE SUBVENCIONES DESTINADAS A FORMENTAR LA ACTIVIDAD INVESTIGADORA DE LOS GRUPOS DE INVESTIGACIÓN RECONOCIDOS POR EL GOBIERNO DE ARAGÓN 2023-2025</w:t>
          </w:r>
        </w:p>
        <w:p w:rsidR="001F0CA8" w:rsidRDefault="001F0CA8" w:rsidP="001F0CA8">
          <w:pPr>
            <w:pStyle w:val="Ttulo1"/>
            <w:ind w:left="774"/>
            <w:jc w:val="center"/>
            <w:rPr>
              <w:rFonts w:ascii="Arial" w:hAnsi="Arial" w:cs="Arial"/>
              <w:sz w:val="14"/>
              <w:szCs w:val="14"/>
            </w:rPr>
          </w:pPr>
        </w:p>
        <w:p w:rsidR="001601ED" w:rsidRDefault="00CA22A3" w:rsidP="001F0CA8">
          <w:pPr>
            <w:pStyle w:val="Ttulo1"/>
            <w:ind w:left="-217" w:hanging="346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</w:p>
        <w:p w:rsidR="001601ED" w:rsidRDefault="001601ED" w:rsidP="001F0CA8">
          <w:pPr>
            <w:pStyle w:val="Ttulo1"/>
            <w:ind w:left="288" w:right="-141"/>
            <w:jc w:val="center"/>
            <w:rPr>
              <w:rFonts w:ascii="Tahoma" w:hAnsi="Tahoma" w:cs="Tahoma"/>
              <w:sz w:val="14"/>
              <w:szCs w:val="14"/>
            </w:rPr>
          </w:pPr>
        </w:p>
      </w:tc>
    </w:tr>
  </w:tbl>
  <w:p w:rsidR="001601ED" w:rsidRDefault="001601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C6A8D"/>
    <w:multiLevelType w:val="hybridMultilevel"/>
    <w:tmpl w:val="F02A10B6"/>
    <w:lvl w:ilvl="0" w:tplc="768433D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76BA3"/>
    <w:multiLevelType w:val="hybridMultilevel"/>
    <w:tmpl w:val="39D4E2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ED"/>
    <w:rsid w:val="00024094"/>
    <w:rsid w:val="000C2ACC"/>
    <w:rsid w:val="000D02DB"/>
    <w:rsid w:val="0010593E"/>
    <w:rsid w:val="00120A65"/>
    <w:rsid w:val="001430C6"/>
    <w:rsid w:val="0015612B"/>
    <w:rsid w:val="001601ED"/>
    <w:rsid w:val="00180DC5"/>
    <w:rsid w:val="00186D7D"/>
    <w:rsid w:val="001965F0"/>
    <w:rsid w:val="001F0CA8"/>
    <w:rsid w:val="001F2FC8"/>
    <w:rsid w:val="001F74D1"/>
    <w:rsid w:val="00253333"/>
    <w:rsid w:val="00295490"/>
    <w:rsid w:val="002B22E8"/>
    <w:rsid w:val="002C01CE"/>
    <w:rsid w:val="002D1780"/>
    <w:rsid w:val="0034134D"/>
    <w:rsid w:val="0037227A"/>
    <w:rsid w:val="00391681"/>
    <w:rsid w:val="003A54C7"/>
    <w:rsid w:val="004009F9"/>
    <w:rsid w:val="00413146"/>
    <w:rsid w:val="00424F39"/>
    <w:rsid w:val="00463E7D"/>
    <w:rsid w:val="004675FB"/>
    <w:rsid w:val="0048208E"/>
    <w:rsid w:val="004D5E94"/>
    <w:rsid w:val="004E39D0"/>
    <w:rsid w:val="004F17A7"/>
    <w:rsid w:val="0050111B"/>
    <w:rsid w:val="00510831"/>
    <w:rsid w:val="00525077"/>
    <w:rsid w:val="0056171C"/>
    <w:rsid w:val="005667DF"/>
    <w:rsid w:val="00585D59"/>
    <w:rsid w:val="005A4C02"/>
    <w:rsid w:val="005C7EEF"/>
    <w:rsid w:val="005D04A7"/>
    <w:rsid w:val="005D4D6D"/>
    <w:rsid w:val="00610B7E"/>
    <w:rsid w:val="00612312"/>
    <w:rsid w:val="006C1DD7"/>
    <w:rsid w:val="0070381E"/>
    <w:rsid w:val="007044A7"/>
    <w:rsid w:val="00724F98"/>
    <w:rsid w:val="00733527"/>
    <w:rsid w:val="007A0494"/>
    <w:rsid w:val="007C18FF"/>
    <w:rsid w:val="007D7BBE"/>
    <w:rsid w:val="00810D15"/>
    <w:rsid w:val="00826A50"/>
    <w:rsid w:val="00865379"/>
    <w:rsid w:val="00873CC4"/>
    <w:rsid w:val="008F0D20"/>
    <w:rsid w:val="009359A4"/>
    <w:rsid w:val="009E4149"/>
    <w:rsid w:val="009E551B"/>
    <w:rsid w:val="009F536F"/>
    <w:rsid w:val="00A10D5F"/>
    <w:rsid w:val="00A95395"/>
    <w:rsid w:val="00AA33D4"/>
    <w:rsid w:val="00AD4901"/>
    <w:rsid w:val="00AE0805"/>
    <w:rsid w:val="00B2003C"/>
    <w:rsid w:val="00B62343"/>
    <w:rsid w:val="00BC28F6"/>
    <w:rsid w:val="00C17202"/>
    <w:rsid w:val="00C20925"/>
    <w:rsid w:val="00C21F41"/>
    <w:rsid w:val="00C36172"/>
    <w:rsid w:val="00C55831"/>
    <w:rsid w:val="00CA22A3"/>
    <w:rsid w:val="00CE2CFB"/>
    <w:rsid w:val="00D10FDE"/>
    <w:rsid w:val="00D93BC1"/>
    <w:rsid w:val="00D97BC9"/>
    <w:rsid w:val="00DD155F"/>
    <w:rsid w:val="00DE4BB9"/>
    <w:rsid w:val="00E05592"/>
    <w:rsid w:val="00E173ED"/>
    <w:rsid w:val="00E30565"/>
    <w:rsid w:val="00E3352E"/>
    <w:rsid w:val="00EA06D7"/>
    <w:rsid w:val="00EA787B"/>
    <w:rsid w:val="00F20350"/>
    <w:rsid w:val="00F33FD5"/>
    <w:rsid w:val="00F34F82"/>
    <w:rsid w:val="00F51727"/>
    <w:rsid w:val="00F53D38"/>
    <w:rsid w:val="00F63AFB"/>
    <w:rsid w:val="00F778CC"/>
    <w:rsid w:val="00FE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D4336"/>
  <w15:docId w15:val="{D148BF3A-D9C0-4BE0-AC90-96311FC5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B7E"/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HelveticaCar">
    <w:name w:val="Normal + Helvetica Car"/>
    <w:link w:val="NormalHelvetica"/>
    <w:qFormat/>
    <w:rsid w:val="00723F57"/>
    <w:rPr>
      <w:rFonts w:ascii="Helvetica" w:hAnsi="Helvetica" w:cs="Helvetica"/>
      <w:i/>
    </w:rPr>
  </w:style>
  <w:style w:type="character" w:customStyle="1" w:styleId="Ttulo1Car">
    <w:name w:val="Título 1 Car"/>
    <w:basedOn w:val="Fuentedeprrafopredeter"/>
    <w:link w:val="Ttulo1"/>
    <w:qFormat/>
    <w:rsid w:val="008E4DFC"/>
    <w:rPr>
      <w:b/>
    </w:rPr>
  </w:style>
  <w:style w:type="character" w:customStyle="1" w:styleId="EncabezadoCar">
    <w:name w:val="Encabezado Car"/>
    <w:basedOn w:val="Fuentedeprrafopredeter"/>
    <w:link w:val="Encabezado"/>
    <w:qFormat/>
    <w:rsid w:val="008E4DFC"/>
  </w:style>
  <w:style w:type="character" w:customStyle="1" w:styleId="TextosinformatoCar">
    <w:name w:val="Texto sin formato Car"/>
    <w:basedOn w:val="Fuentedeprrafopredeter"/>
    <w:link w:val="Textosinformato"/>
    <w:qFormat/>
    <w:rsid w:val="00DB0F20"/>
    <w:rPr>
      <w:rFonts w:ascii="Courier New" w:hAnsi="Courier New"/>
    </w:rPr>
  </w:style>
  <w:style w:type="character" w:customStyle="1" w:styleId="EnlacedeInternet">
    <w:name w:val="Enlace de Internet"/>
    <w:basedOn w:val="Fuentedeprrafopredeter"/>
    <w:uiPriority w:val="99"/>
    <w:unhideWhenUsed/>
    <w:rsid w:val="00DB0F20"/>
    <w:rPr>
      <w:color w:val="0563C1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qFormat/>
    <w:rsid w:val="00DB0F20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informato">
    <w:name w:val="Plain Text"/>
    <w:basedOn w:val="Normal"/>
    <w:link w:val="TextosinformatoCar"/>
    <w:qFormat/>
    <w:rPr>
      <w:rFonts w:ascii="Courier New" w:hAnsi="Courier New"/>
    </w:rPr>
  </w:style>
  <w:style w:type="paragraph" w:styleId="Sangradetextonormal">
    <w:name w:val="Body Text Indent"/>
    <w:basedOn w:val="Normal"/>
    <w:rsid w:val="004E016F"/>
    <w:pPr>
      <w:ind w:left="-142"/>
      <w:jc w:val="both"/>
    </w:pPr>
    <w:rPr>
      <w:sz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3B02E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B02E3"/>
    <w:pPr>
      <w:tabs>
        <w:tab w:val="center" w:pos="4252"/>
        <w:tab w:val="right" w:pos="8504"/>
      </w:tabs>
    </w:pPr>
  </w:style>
  <w:style w:type="paragraph" w:customStyle="1" w:styleId="NormalHelvetica">
    <w:name w:val="Normal + Helvetica"/>
    <w:basedOn w:val="Normal"/>
    <w:link w:val="NormalHelveticaCar"/>
    <w:qFormat/>
    <w:rsid w:val="00723F57"/>
    <w:pPr>
      <w:jc w:val="both"/>
    </w:pPr>
    <w:rPr>
      <w:rFonts w:ascii="Helvetica" w:hAnsi="Helvetica" w:cs="Helvetica"/>
      <w:i/>
    </w:rPr>
  </w:style>
  <w:style w:type="paragraph" w:styleId="NormalWeb">
    <w:name w:val="Normal (Web)"/>
    <w:basedOn w:val="Normal"/>
    <w:unhideWhenUsed/>
    <w:qFormat/>
    <w:rsid w:val="005400EE"/>
    <w:pPr>
      <w:spacing w:beforeAutospacing="1" w:afterAutospacing="1"/>
      <w:ind w:firstLine="375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B0F20"/>
    <w:pPr>
      <w:ind w:left="720"/>
      <w:contextualSpacing/>
    </w:pPr>
  </w:style>
  <w:style w:type="paragraph" w:styleId="Textodeglobo">
    <w:name w:val="Balloon Text"/>
    <w:basedOn w:val="Normal"/>
    <w:link w:val="TextodegloboCar"/>
    <w:qFormat/>
    <w:rsid w:val="00DB0F2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rsid w:val="00836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mpleizquierda">
    <w:name w:val="simple izquierda"/>
    <w:basedOn w:val="Normal"/>
    <w:uiPriority w:val="99"/>
    <w:rsid w:val="00585D59"/>
    <w:pPr>
      <w:suppressAutoHyphens w:val="0"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character" w:styleId="Hipervnculo">
    <w:name w:val="Hyperlink"/>
    <w:basedOn w:val="Fuentedeprrafopredeter"/>
    <w:uiPriority w:val="99"/>
    <w:rsid w:val="005617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3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ii@aragon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tecciondatos.aragon.es/registro-actividades/58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A6C6E-1A8C-41A0-AAFB-3C5BBBB6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742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DEL AÑO 2001 DE BECAS PREDOCTORALES DE FORMACION DE PERSONAL INVESTIGADOR</vt:lpstr>
    </vt:vector>
  </TitlesOfParts>
  <Company>DGA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DEL AÑO 2001 DE BECAS PREDOCTORALES DE FORMACION DE PERSONAL INVESTIGADOR</dc:title>
  <dc:subject/>
  <dc:creator>DGA</dc:creator>
  <dc:description/>
  <cp:lastModifiedBy>Administrador</cp:lastModifiedBy>
  <cp:revision>12</cp:revision>
  <cp:lastPrinted>2020-10-30T11:19:00Z</cp:lastPrinted>
  <dcterms:created xsi:type="dcterms:W3CDTF">2022-06-23T15:25:00Z</dcterms:created>
  <dcterms:modified xsi:type="dcterms:W3CDTF">2022-06-27T10:09:00Z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